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CF" w:rsidRDefault="002869CF" w:rsidP="002869CF">
      <w:pPr>
        <w:rPr>
          <w:rStyle w:val="DefaultFontHxMailStyle"/>
          <w:sz w:val="26"/>
          <w:szCs w:val="26"/>
        </w:rPr>
      </w:pPr>
      <w:bookmarkStart w:id="0" w:name="_GoBack"/>
      <w:bookmarkEnd w:id="0"/>
      <w:r>
        <w:rPr>
          <w:rStyle w:val="DefaultFontHxMailStyle"/>
          <w:sz w:val="26"/>
          <w:szCs w:val="26"/>
        </w:rPr>
        <w:t>23-1-2020 gericht aan Bestuursadviseurs en M. Gremmen</w:t>
      </w:r>
    </w:p>
    <w:p w:rsidR="002869CF" w:rsidRDefault="002869CF" w:rsidP="002869CF">
      <w:pPr>
        <w:rPr>
          <w:rStyle w:val="DefaultFontHxMailStyle"/>
          <w:sz w:val="26"/>
          <w:szCs w:val="26"/>
        </w:rPr>
      </w:pPr>
      <w:r>
        <w:rPr>
          <w:rStyle w:val="DefaultFontHxMailStyle"/>
          <w:sz w:val="26"/>
          <w:szCs w:val="26"/>
        </w:rPr>
        <w:t>CC J Opschoor</w:t>
      </w:r>
    </w:p>
    <w:p w:rsidR="002869CF" w:rsidRDefault="002869CF" w:rsidP="002869CF">
      <w:pPr>
        <w:rPr>
          <w:rStyle w:val="DefaultFontHxMailStyle"/>
          <w:sz w:val="26"/>
          <w:szCs w:val="26"/>
        </w:rPr>
      </w:pPr>
      <w:r>
        <w:rPr>
          <w:rStyle w:val="DefaultFontHxMailStyle"/>
          <w:sz w:val="26"/>
          <w:szCs w:val="26"/>
        </w:rPr>
        <w:t>Van Theo Weijers</w:t>
      </w:r>
    </w:p>
    <w:p w:rsidR="002869CF" w:rsidRDefault="002869CF" w:rsidP="002869CF">
      <w:pPr>
        <w:rPr>
          <w:rStyle w:val="DefaultFontHxMailStyle"/>
          <w:sz w:val="26"/>
          <w:szCs w:val="26"/>
        </w:rPr>
      </w:pPr>
    </w:p>
    <w:p w:rsidR="002869CF" w:rsidRDefault="002869CF" w:rsidP="002869CF">
      <w:pPr>
        <w:rPr>
          <w:rStyle w:val="DefaultFontHxMailStyle"/>
          <w:sz w:val="26"/>
          <w:szCs w:val="26"/>
        </w:rPr>
      </w:pPr>
    </w:p>
    <w:p w:rsidR="002869CF" w:rsidRDefault="002869CF" w:rsidP="002869CF">
      <w:pPr>
        <w:rPr>
          <w:rStyle w:val="DefaultFontHxMailStyle"/>
          <w:sz w:val="26"/>
          <w:szCs w:val="26"/>
          <w:u w:val="single"/>
        </w:rPr>
      </w:pPr>
      <w:r>
        <w:rPr>
          <w:rStyle w:val="DefaultFontHxMailStyle"/>
          <w:sz w:val="26"/>
          <w:szCs w:val="26"/>
        </w:rPr>
        <w:t>Bestuursadviseurs,</w:t>
      </w:r>
    </w:p>
    <w:p w:rsidR="002869CF" w:rsidRDefault="002869CF" w:rsidP="002869CF">
      <w:pPr>
        <w:rPr>
          <w:rStyle w:val="DefaultFontHxMailStyle"/>
          <w:sz w:val="26"/>
          <w:szCs w:val="26"/>
        </w:rPr>
      </w:pP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 xml:space="preserve">Naar aanleiding van onze schriftelijke vragen van 22 januari 2020 verzoeken wij u deze niet conform artikel 4.5 </w:t>
      </w:r>
      <w:proofErr w:type="spellStart"/>
      <w:proofErr w:type="gramStart"/>
      <w:r>
        <w:rPr>
          <w:sz w:val="28"/>
          <w:szCs w:val="28"/>
        </w:rPr>
        <w:t>Rv.O</w:t>
      </w:r>
      <w:proofErr w:type="spellEnd"/>
      <w:proofErr w:type="gramEnd"/>
      <w:r>
        <w:rPr>
          <w:sz w:val="28"/>
          <w:szCs w:val="28"/>
        </w:rPr>
        <w:t xml:space="preserve"> te beantwoorden, maar direct door de Heemraden. Dit ter ondersteuning van beeld- </w:t>
      </w:r>
    </w:p>
    <w:p w:rsidR="002869CF" w:rsidRDefault="002869CF" w:rsidP="002869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oordeelsvorming voor de fractie van 5OPLUS bij de gecombineerde commissievergadering Watersysteem en Veiligheid van 27 januari 2020.</w:t>
      </w: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 xml:space="preserve">Vertrouwend u </w:t>
      </w:r>
      <w:proofErr w:type="gramStart"/>
      <w:r>
        <w:rPr>
          <w:sz w:val="28"/>
          <w:szCs w:val="28"/>
        </w:rPr>
        <w:t>hiermede  voldoende</w:t>
      </w:r>
      <w:proofErr w:type="gramEnd"/>
      <w:r>
        <w:rPr>
          <w:sz w:val="28"/>
          <w:szCs w:val="28"/>
        </w:rPr>
        <w:t xml:space="preserve"> te hebben ingelicht.</w:t>
      </w:r>
    </w:p>
    <w:p w:rsidR="002869CF" w:rsidRDefault="002869CF" w:rsidP="002869CF">
      <w:pPr>
        <w:rPr>
          <w:rStyle w:val="DefaultFontHxMailStyle"/>
          <w:sz w:val="26"/>
          <w:szCs w:val="26"/>
        </w:rPr>
      </w:pPr>
    </w:p>
    <w:p w:rsidR="002869CF" w:rsidRDefault="002869CF" w:rsidP="002869CF">
      <w:pPr>
        <w:rPr>
          <w:rStyle w:val="DefaultFontHxMailStyle"/>
          <w:sz w:val="26"/>
          <w:szCs w:val="26"/>
        </w:rPr>
      </w:pP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>Met vriendelijke groet,</w:t>
      </w:r>
    </w:p>
    <w:p w:rsidR="002869CF" w:rsidRDefault="002869CF" w:rsidP="002869CF">
      <w:pPr>
        <w:rPr>
          <w:sz w:val="28"/>
          <w:szCs w:val="28"/>
        </w:rPr>
      </w:pP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>Theo Weijers</w:t>
      </w: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>Lid Algemeen Bestuur</w:t>
      </w: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 xml:space="preserve">Fractie 50PLUS </w:t>
      </w:r>
    </w:p>
    <w:p w:rsidR="002869CF" w:rsidRDefault="002869CF" w:rsidP="002869CF">
      <w:pPr>
        <w:rPr>
          <w:sz w:val="28"/>
          <w:szCs w:val="28"/>
        </w:rPr>
      </w:pPr>
    </w:p>
    <w:p w:rsidR="002869CF" w:rsidRDefault="002869CF" w:rsidP="002869CF">
      <w:pPr>
        <w:rPr>
          <w:sz w:val="28"/>
          <w:szCs w:val="28"/>
        </w:rPr>
      </w:pP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 xml:space="preserve">Fractie </w:t>
      </w:r>
    </w:p>
    <w:p w:rsidR="002869CF" w:rsidRDefault="002869CF" w:rsidP="002869CF">
      <w:pPr>
        <w:rPr>
          <w:sz w:val="28"/>
          <w:szCs w:val="28"/>
        </w:rPr>
      </w:pP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>Jan Opschoor</w:t>
      </w: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>Anneke Zwijnenburg</w:t>
      </w: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>Anton van Straten.</w:t>
      </w:r>
    </w:p>
    <w:p w:rsidR="002869CF" w:rsidRDefault="002869CF" w:rsidP="002869CF">
      <w:pPr>
        <w:rPr>
          <w:sz w:val="28"/>
          <w:szCs w:val="28"/>
        </w:rPr>
      </w:pPr>
    </w:p>
    <w:p w:rsidR="002869CF" w:rsidRDefault="002869CF" w:rsidP="002869CF">
      <w:pPr>
        <w:rPr>
          <w:sz w:val="28"/>
          <w:szCs w:val="28"/>
        </w:rPr>
      </w:pPr>
      <w:r>
        <w:rPr>
          <w:sz w:val="28"/>
          <w:szCs w:val="28"/>
        </w:rPr>
        <w:t xml:space="preserve">Mail: </w:t>
      </w:r>
      <w:hyperlink r:id="rId4" w:history="1">
        <w:r>
          <w:rPr>
            <w:rStyle w:val="Hyperlink"/>
            <w:sz w:val="28"/>
            <w:szCs w:val="28"/>
          </w:rPr>
          <w:t>t.weijers@wsrl.nl</w:t>
        </w:r>
      </w:hyperlink>
    </w:p>
    <w:p w:rsidR="002869CF" w:rsidRDefault="002869CF" w:rsidP="002869CF">
      <w:pPr>
        <w:rPr>
          <w:i/>
          <w:iCs/>
          <w:sz w:val="24"/>
          <w:szCs w:val="24"/>
        </w:rPr>
      </w:pPr>
      <w:proofErr w:type="spellStart"/>
      <w:r>
        <w:rPr>
          <w:sz w:val="28"/>
          <w:szCs w:val="28"/>
        </w:rPr>
        <w:t>Mob</w:t>
      </w:r>
      <w:proofErr w:type="spellEnd"/>
      <w:r>
        <w:rPr>
          <w:sz w:val="28"/>
          <w:szCs w:val="28"/>
        </w:rPr>
        <w:t>: 0653701276</w:t>
      </w:r>
    </w:p>
    <w:p w:rsidR="002869CF" w:rsidRDefault="002869CF" w:rsidP="002869CF">
      <w:pPr>
        <w:rPr>
          <w:rStyle w:val="DefaultFontHxMailStyle"/>
          <w:sz w:val="26"/>
          <w:szCs w:val="26"/>
        </w:rPr>
      </w:pPr>
    </w:p>
    <w:p w:rsidR="006362C2" w:rsidRDefault="006362C2" w:rsidP="006D2596"/>
    <w:p w:rsidR="002869CF" w:rsidRDefault="002869CF" w:rsidP="006D2596"/>
    <w:p w:rsidR="002869CF" w:rsidRDefault="002869CF" w:rsidP="006D2596">
      <w:r>
        <w:t>Dit bericht wordt beschouwd als ingediend conform art 4.5. RvO bij de dijkgraaf en is als zodanig in benadeling genomen en de intrekking is in gang gezet.</w:t>
      </w:r>
    </w:p>
    <w:sectPr w:rsidR="0028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CF"/>
    <w:rsid w:val="002869CF"/>
    <w:rsid w:val="0031121A"/>
    <w:rsid w:val="004D0079"/>
    <w:rsid w:val="004F6A48"/>
    <w:rsid w:val="006362C2"/>
    <w:rsid w:val="006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0B5"/>
  <w15:chartTrackingRefBased/>
  <w15:docId w15:val="{851EA8E7-F587-4F7D-B52B-1FCBD7B3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69CF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869CF"/>
    <w:rPr>
      <w:color w:val="0563C1" w:themeColor="hyperlink"/>
      <w:u w:val="single"/>
    </w:rPr>
  </w:style>
  <w:style w:type="character" w:customStyle="1" w:styleId="DefaultFontHxMailStyle">
    <w:name w:val="Default Font HxMail Style"/>
    <w:basedOn w:val="Standaardalinea-lettertype"/>
    <w:rsid w:val="002869C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weijers@wsr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85216BD.dotm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Rivierenland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Peterse, Henk</dc:creator>
  <cp:keywords/>
  <dc:description/>
  <cp:lastModifiedBy/>
  <cp:revision>1</cp:revision>
  <dcterms:created xsi:type="dcterms:W3CDTF">2020-01-24T07:30:00Z</dcterms:created>
</cp:coreProperties>
</file>